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7BD11" w14:textId="77777777" w:rsidR="004077A6" w:rsidRDefault="004077A6" w:rsidP="002615DC"/>
    <w:p w14:paraId="56DAEBEE" w14:textId="27A4C3C7" w:rsidR="0075336E" w:rsidRDefault="00B97B57" w:rsidP="002615DC">
      <w:r>
        <w:rPr>
          <w:noProof/>
        </w:rPr>
        <w:drawing>
          <wp:anchor distT="0" distB="0" distL="114300" distR="114300" simplePos="0" relativeHeight="251661312" behindDoc="0" locked="0" layoutInCell="1" allowOverlap="1" wp14:anchorId="745C74FF" wp14:editId="4CE758CA">
            <wp:simplePos x="0" y="0"/>
            <wp:positionH relativeFrom="margin">
              <wp:posOffset>485775</wp:posOffset>
            </wp:positionH>
            <wp:positionV relativeFrom="paragraph">
              <wp:posOffset>150495</wp:posOffset>
            </wp:positionV>
            <wp:extent cx="380365" cy="504190"/>
            <wp:effectExtent l="0" t="0" r="635" b="0"/>
            <wp:wrapNone/>
            <wp:docPr id="2" name="Slika 2" descr="Slika na kojoj se prikazuje simbol, emblem, zastava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 descr="Slika na kojoj se prikazuje simbol, emblem, zastava&#10;&#10;Sadržaj generiran uz AI možda nije točan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79879E" w14:textId="1EA47EE4" w:rsidR="0075336E" w:rsidRPr="00566786" w:rsidRDefault="0075336E" w:rsidP="0075336E">
      <w:pPr>
        <w:tabs>
          <w:tab w:val="center" w:pos="4536"/>
          <w:tab w:val="right" w:pos="9072"/>
          <w:tab w:val="right" w:pos="10348"/>
        </w:tabs>
        <w:spacing w:after="0" w:line="240" w:lineRule="auto"/>
        <w:ind w:left="0" w:firstLine="0"/>
        <w:jc w:val="left"/>
        <w:rPr>
          <w:rFonts w:asciiTheme="minorHAnsi" w:eastAsiaTheme="minorHAnsi" w:hAnsiTheme="minorHAnsi" w:cstheme="minorBidi"/>
          <w:color w:val="auto"/>
          <w:szCs w:val="24"/>
          <w:lang w:eastAsia="en-US"/>
        </w:rPr>
      </w:pPr>
    </w:p>
    <w:p w14:paraId="1854B96E" w14:textId="148FB5A8" w:rsidR="0075336E" w:rsidRPr="00566786" w:rsidRDefault="00B97B57" w:rsidP="0075336E">
      <w:pPr>
        <w:tabs>
          <w:tab w:val="left" w:pos="7335"/>
        </w:tabs>
        <w:spacing w:after="0" w:line="240" w:lineRule="auto"/>
        <w:ind w:left="0" w:firstLine="0"/>
        <w:jc w:val="left"/>
        <w:rPr>
          <w:rFonts w:asciiTheme="minorHAnsi" w:eastAsiaTheme="minorHAnsi" w:hAnsiTheme="minorHAnsi" w:cstheme="minorBidi"/>
          <w:color w:val="auto"/>
          <w:szCs w:val="24"/>
          <w:lang w:eastAsia="en-US"/>
        </w:rPr>
      </w:pPr>
      <w:r>
        <w:rPr>
          <w:rFonts w:asciiTheme="minorHAnsi" w:eastAsiaTheme="minorHAnsi" w:hAnsiTheme="minorHAnsi" w:cstheme="minorBidi"/>
          <w:color w:val="auto"/>
          <w:szCs w:val="24"/>
          <w:lang w:eastAsia="en-US"/>
        </w:rPr>
        <w:t xml:space="preserve">   </w:t>
      </w:r>
      <w:r w:rsidR="0075336E" w:rsidRPr="00566786">
        <w:rPr>
          <w:rFonts w:asciiTheme="minorHAnsi" w:eastAsiaTheme="minorHAnsi" w:hAnsiTheme="minorHAnsi" w:cstheme="minorBidi"/>
          <w:color w:val="auto"/>
          <w:szCs w:val="24"/>
          <w:lang w:eastAsia="en-US"/>
        </w:rPr>
        <w:tab/>
      </w:r>
    </w:p>
    <w:p w14:paraId="055A7347" w14:textId="77777777" w:rsidR="0075336E" w:rsidRPr="00566786" w:rsidRDefault="0075336E" w:rsidP="0075336E">
      <w:pPr>
        <w:tabs>
          <w:tab w:val="center" w:pos="4536"/>
          <w:tab w:val="right" w:pos="9072"/>
          <w:tab w:val="right" w:pos="10348"/>
        </w:tabs>
        <w:spacing w:after="0" w:line="240" w:lineRule="auto"/>
        <w:ind w:left="0" w:firstLine="0"/>
        <w:jc w:val="left"/>
        <w:rPr>
          <w:rFonts w:asciiTheme="minorHAnsi" w:eastAsiaTheme="minorHAnsi" w:hAnsiTheme="minorHAnsi" w:cstheme="minorBidi"/>
          <w:color w:val="auto"/>
          <w:szCs w:val="24"/>
          <w:lang w:eastAsia="en-US"/>
        </w:rPr>
      </w:pPr>
    </w:p>
    <w:p w14:paraId="7A0514C0" w14:textId="77777777" w:rsidR="0075336E" w:rsidRPr="00566786" w:rsidRDefault="0075336E" w:rsidP="0075336E">
      <w:pPr>
        <w:tabs>
          <w:tab w:val="center" w:pos="4536"/>
          <w:tab w:val="right" w:pos="9072"/>
          <w:tab w:val="right" w:pos="10348"/>
        </w:tabs>
        <w:spacing w:after="0" w:line="240" w:lineRule="auto"/>
        <w:ind w:left="0" w:firstLine="0"/>
        <w:jc w:val="left"/>
        <w:rPr>
          <w:rFonts w:ascii="Calibri" w:eastAsiaTheme="minorHAnsi" w:hAnsi="Calibri" w:cs="Calibri"/>
          <w:b/>
          <w:color w:val="auto"/>
          <w:szCs w:val="24"/>
          <w:lang w:eastAsia="en-US"/>
        </w:rPr>
      </w:pPr>
      <w:r w:rsidRPr="00566786">
        <w:rPr>
          <w:rFonts w:ascii="Calibri" w:eastAsiaTheme="minorHAnsi" w:hAnsi="Calibri" w:cs="Calibri"/>
          <w:b/>
          <w:color w:val="auto"/>
          <w:szCs w:val="24"/>
          <w:lang w:eastAsia="en-US"/>
        </w:rPr>
        <w:t>REPUBLIKA HRVATSKA</w:t>
      </w:r>
    </w:p>
    <w:p w14:paraId="2FF9FF2A" w14:textId="77777777" w:rsidR="0075336E" w:rsidRPr="00566786" w:rsidRDefault="0075336E" w:rsidP="0075336E">
      <w:pPr>
        <w:tabs>
          <w:tab w:val="center" w:pos="4536"/>
          <w:tab w:val="right" w:pos="9072"/>
          <w:tab w:val="right" w:pos="10348"/>
        </w:tabs>
        <w:spacing w:after="0" w:line="240" w:lineRule="auto"/>
        <w:ind w:left="0" w:firstLine="0"/>
        <w:jc w:val="left"/>
        <w:rPr>
          <w:rFonts w:ascii="Calibri" w:eastAsiaTheme="minorHAnsi" w:hAnsi="Calibri" w:cs="Calibri"/>
          <w:b/>
          <w:color w:val="auto"/>
          <w:szCs w:val="24"/>
          <w:lang w:eastAsia="en-US"/>
        </w:rPr>
      </w:pPr>
      <w:r w:rsidRPr="00566786">
        <w:rPr>
          <w:rFonts w:ascii="Calibri" w:eastAsiaTheme="minorHAnsi" w:hAnsi="Calibri" w:cs="Calibri"/>
          <w:b/>
          <w:color w:val="auto"/>
          <w:szCs w:val="24"/>
          <w:lang w:eastAsia="en-US"/>
        </w:rPr>
        <w:t>MEĐIMURSKA ŽUPANIJA</w:t>
      </w:r>
    </w:p>
    <w:p w14:paraId="24BEBA03" w14:textId="77777777" w:rsidR="0075336E" w:rsidRPr="00566786" w:rsidRDefault="0075336E" w:rsidP="0075336E">
      <w:pPr>
        <w:tabs>
          <w:tab w:val="center" w:pos="4536"/>
          <w:tab w:val="right" w:pos="9072"/>
          <w:tab w:val="right" w:pos="10348"/>
        </w:tabs>
        <w:spacing w:after="0" w:line="240" w:lineRule="auto"/>
        <w:ind w:left="0" w:firstLine="0"/>
        <w:jc w:val="left"/>
        <w:rPr>
          <w:rFonts w:ascii="Calibri" w:eastAsiaTheme="minorHAnsi" w:hAnsi="Calibri" w:cs="Calibri"/>
          <w:b/>
          <w:color w:val="auto"/>
          <w:szCs w:val="24"/>
          <w:lang w:eastAsia="en-US"/>
        </w:rPr>
      </w:pPr>
      <w:r w:rsidRPr="00566786">
        <w:rPr>
          <w:rFonts w:ascii="Calibri" w:eastAsiaTheme="minorHAnsi" w:hAnsi="Calibri" w:cs="Calibri"/>
          <w:noProof/>
          <w:color w:val="auto"/>
          <w:szCs w:val="24"/>
        </w:rPr>
        <w:drawing>
          <wp:anchor distT="0" distB="0" distL="114300" distR="114300" simplePos="0" relativeHeight="251659264" behindDoc="0" locked="0" layoutInCell="1" allowOverlap="1" wp14:anchorId="12E0C5F1" wp14:editId="541657E9">
            <wp:simplePos x="0" y="0"/>
            <wp:positionH relativeFrom="margin">
              <wp:posOffset>23495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1" name="Slika 1" descr="Slika na kojoj se prikazuje krug, kotač, simbol, dizajn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 na kojoj se prikazuje krug, kotač, simbol, dizajn&#10;&#10;Sadržaj generiran uz AI možda nije točan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6786">
        <w:rPr>
          <w:rFonts w:ascii="Calibri" w:eastAsiaTheme="minorHAnsi" w:hAnsi="Calibri" w:cs="Calibri"/>
          <w:b/>
          <w:color w:val="auto"/>
          <w:szCs w:val="24"/>
          <w:lang w:eastAsia="en-US"/>
        </w:rPr>
        <w:tab/>
      </w:r>
    </w:p>
    <w:p w14:paraId="43F2D111" w14:textId="77777777" w:rsidR="0075336E" w:rsidRPr="00566786" w:rsidRDefault="0075336E" w:rsidP="0075336E">
      <w:pPr>
        <w:tabs>
          <w:tab w:val="center" w:pos="4536"/>
          <w:tab w:val="right" w:pos="9072"/>
          <w:tab w:val="right" w:pos="10348"/>
        </w:tabs>
        <w:spacing w:after="0" w:line="240" w:lineRule="auto"/>
        <w:ind w:left="0" w:firstLine="0"/>
        <w:jc w:val="left"/>
        <w:rPr>
          <w:rFonts w:ascii="Calibri" w:eastAsiaTheme="minorHAnsi" w:hAnsi="Calibri" w:cs="Calibri"/>
          <w:b/>
          <w:color w:val="auto"/>
          <w:szCs w:val="24"/>
          <w:lang w:eastAsia="en-US"/>
        </w:rPr>
      </w:pPr>
      <w:r w:rsidRPr="00566786">
        <w:rPr>
          <w:rFonts w:ascii="Calibri" w:eastAsiaTheme="minorHAnsi" w:hAnsi="Calibri" w:cs="Calibri"/>
          <w:b/>
          <w:color w:val="auto"/>
          <w:szCs w:val="24"/>
          <w:lang w:eastAsia="en-US"/>
        </w:rPr>
        <w:t xml:space="preserve">             OPĆINA PODTUREN</w:t>
      </w:r>
    </w:p>
    <w:p w14:paraId="554B5A0F" w14:textId="77777777" w:rsidR="0075336E" w:rsidRPr="00566786" w:rsidRDefault="0075336E" w:rsidP="0075336E">
      <w:pPr>
        <w:tabs>
          <w:tab w:val="center" w:pos="4536"/>
          <w:tab w:val="right" w:pos="9072"/>
          <w:tab w:val="right" w:pos="10348"/>
        </w:tabs>
        <w:spacing w:after="0" w:line="240" w:lineRule="auto"/>
        <w:ind w:left="0" w:firstLine="0"/>
        <w:jc w:val="left"/>
        <w:rPr>
          <w:rFonts w:ascii="Calibri" w:eastAsiaTheme="minorHAnsi" w:hAnsi="Calibri" w:cs="Calibri"/>
          <w:b/>
          <w:color w:val="auto"/>
          <w:szCs w:val="24"/>
          <w:lang w:eastAsia="en-US"/>
        </w:rPr>
      </w:pPr>
      <w:r w:rsidRPr="00566786">
        <w:rPr>
          <w:rFonts w:ascii="Calibri" w:eastAsiaTheme="minorHAnsi" w:hAnsi="Calibri" w:cs="Calibri"/>
          <w:b/>
          <w:color w:val="auto"/>
          <w:szCs w:val="24"/>
          <w:lang w:eastAsia="en-US"/>
        </w:rPr>
        <w:t xml:space="preserve">             OPĆINSKO VIJEĆE</w:t>
      </w:r>
    </w:p>
    <w:p w14:paraId="46CAC5F8" w14:textId="77777777" w:rsidR="0075336E" w:rsidRPr="00566786" w:rsidRDefault="0075336E" w:rsidP="0075336E">
      <w:pPr>
        <w:rPr>
          <w:rFonts w:ascii="Calibri" w:hAnsi="Calibri" w:cs="Calibri"/>
          <w:b/>
          <w:noProof/>
          <w:szCs w:val="24"/>
        </w:rPr>
      </w:pPr>
    </w:p>
    <w:p w14:paraId="6C1990BC" w14:textId="37994012" w:rsidR="0075336E" w:rsidRPr="00566786" w:rsidRDefault="0075336E" w:rsidP="0075336E">
      <w:pPr>
        <w:rPr>
          <w:rFonts w:ascii="Calibri" w:hAnsi="Calibri" w:cs="Calibri"/>
          <w:szCs w:val="24"/>
        </w:rPr>
      </w:pPr>
      <w:r w:rsidRPr="00566786">
        <w:rPr>
          <w:rFonts w:ascii="Calibri" w:hAnsi="Calibri" w:cs="Calibri"/>
          <w:szCs w:val="24"/>
        </w:rPr>
        <w:t>KLASA:</w:t>
      </w:r>
      <w:r>
        <w:rPr>
          <w:rFonts w:ascii="Calibri" w:hAnsi="Calibri" w:cs="Calibri"/>
          <w:szCs w:val="24"/>
        </w:rPr>
        <w:t xml:space="preserve"> </w:t>
      </w:r>
      <w:r w:rsidRPr="00566786">
        <w:rPr>
          <w:rFonts w:ascii="Calibri" w:hAnsi="Calibri" w:cs="Calibri"/>
          <w:szCs w:val="24"/>
        </w:rPr>
        <w:t>024-0</w:t>
      </w:r>
      <w:r w:rsidR="006B5174">
        <w:rPr>
          <w:rFonts w:ascii="Calibri" w:hAnsi="Calibri" w:cs="Calibri"/>
          <w:szCs w:val="24"/>
        </w:rPr>
        <w:t>1</w:t>
      </w:r>
      <w:r w:rsidRPr="00566786">
        <w:rPr>
          <w:rFonts w:ascii="Calibri" w:hAnsi="Calibri" w:cs="Calibri"/>
          <w:szCs w:val="24"/>
        </w:rPr>
        <w:t>/25-01/</w:t>
      </w:r>
      <w:r>
        <w:rPr>
          <w:rFonts w:ascii="Calibri" w:hAnsi="Calibri" w:cs="Calibri"/>
          <w:szCs w:val="24"/>
        </w:rPr>
        <w:t>08</w:t>
      </w:r>
    </w:p>
    <w:p w14:paraId="2BD26DBD" w14:textId="77777777" w:rsidR="0075336E" w:rsidRPr="00566786" w:rsidRDefault="0075336E" w:rsidP="0075336E">
      <w:pPr>
        <w:rPr>
          <w:rFonts w:ascii="Calibri" w:hAnsi="Calibri" w:cs="Calibri"/>
          <w:szCs w:val="24"/>
        </w:rPr>
      </w:pPr>
      <w:r w:rsidRPr="00566786">
        <w:rPr>
          <w:rFonts w:ascii="Calibri" w:hAnsi="Calibri" w:cs="Calibri"/>
          <w:szCs w:val="24"/>
        </w:rPr>
        <w:t>URBROJ:</w:t>
      </w:r>
      <w:r>
        <w:rPr>
          <w:rFonts w:ascii="Calibri" w:hAnsi="Calibri" w:cs="Calibri"/>
          <w:szCs w:val="24"/>
        </w:rPr>
        <w:t xml:space="preserve"> </w:t>
      </w:r>
      <w:r w:rsidRPr="00566786">
        <w:rPr>
          <w:rFonts w:ascii="Calibri" w:hAnsi="Calibri" w:cs="Calibri"/>
          <w:szCs w:val="24"/>
        </w:rPr>
        <w:t>2109-13-01-25-01</w:t>
      </w:r>
    </w:p>
    <w:p w14:paraId="42C8C5CD" w14:textId="77777777" w:rsidR="0075336E" w:rsidRPr="00566786" w:rsidRDefault="0075336E" w:rsidP="0075336E">
      <w:pPr>
        <w:rPr>
          <w:rFonts w:ascii="Calibri" w:hAnsi="Calibri" w:cs="Calibri"/>
          <w:szCs w:val="24"/>
        </w:rPr>
      </w:pPr>
      <w:r w:rsidRPr="00566786">
        <w:rPr>
          <w:rFonts w:ascii="Calibri" w:hAnsi="Calibri" w:cs="Calibri"/>
          <w:szCs w:val="24"/>
        </w:rPr>
        <w:t>Podturen, 5.06.2025.</w:t>
      </w:r>
    </w:p>
    <w:p w14:paraId="2B5910A8" w14:textId="77777777" w:rsidR="0075336E" w:rsidRPr="00566786" w:rsidRDefault="0075336E" w:rsidP="0075336E">
      <w:pPr>
        <w:rPr>
          <w:rFonts w:ascii="Calibri" w:hAnsi="Calibri" w:cs="Calibri"/>
          <w:szCs w:val="24"/>
        </w:rPr>
      </w:pPr>
    </w:p>
    <w:p w14:paraId="659CEFEB" w14:textId="77777777" w:rsidR="004077A6" w:rsidRDefault="004077A6" w:rsidP="002615DC"/>
    <w:p w14:paraId="50ACF3CB" w14:textId="77777777" w:rsidR="004077A6" w:rsidRPr="0075336E" w:rsidRDefault="00123C66" w:rsidP="004077A6">
      <w:pPr>
        <w:rPr>
          <w:rFonts w:asciiTheme="minorHAnsi" w:hAnsiTheme="minorHAnsi" w:cstheme="minorHAnsi"/>
        </w:rPr>
      </w:pPr>
      <w:r w:rsidRPr="0075336E">
        <w:rPr>
          <w:rFonts w:asciiTheme="minorHAnsi" w:hAnsiTheme="minorHAnsi" w:cstheme="minorHAnsi"/>
        </w:rPr>
        <w:t>Tem</w:t>
      </w:r>
      <w:r w:rsidR="004077A6" w:rsidRPr="0075336E">
        <w:rPr>
          <w:rFonts w:asciiTheme="minorHAnsi" w:hAnsiTheme="minorHAnsi" w:cstheme="minorHAnsi"/>
        </w:rPr>
        <w:t xml:space="preserve">eljem članka 42. Statuta općine Podturen (Službeni glasnik Međimurske županije </w:t>
      </w:r>
    </w:p>
    <w:p w14:paraId="1611A264" w14:textId="4DD37C48" w:rsidR="00123C66" w:rsidRPr="0075336E" w:rsidRDefault="004077A6" w:rsidP="004077A6">
      <w:pPr>
        <w:rPr>
          <w:rFonts w:asciiTheme="minorHAnsi" w:hAnsiTheme="minorHAnsi" w:cstheme="minorHAnsi"/>
        </w:rPr>
      </w:pPr>
      <w:r w:rsidRPr="0075336E">
        <w:rPr>
          <w:rFonts w:asciiTheme="minorHAnsi" w:hAnsiTheme="minorHAnsi" w:cstheme="minorHAnsi"/>
        </w:rPr>
        <w:t>Br. 8/21) i članka 17. Poslovnika Općinskog vijeća općine Podturen (S</w:t>
      </w:r>
      <w:r w:rsidR="00123C66" w:rsidRPr="0075336E">
        <w:rPr>
          <w:rFonts w:asciiTheme="minorHAnsi" w:hAnsiTheme="minorHAnsi" w:cstheme="minorHAnsi"/>
        </w:rPr>
        <w:t>lužbeni glasnik Međimurske županije br. 8/21) Općinsko vijeće Općine Podturen na konstituirajućoj sjednici održanoj</w:t>
      </w:r>
      <w:r w:rsidR="007C3FF9">
        <w:rPr>
          <w:rFonts w:asciiTheme="minorHAnsi" w:hAnsiTheme="minorHAnsi" w:cstheme="minorHAnsi"/>
        </w:rPr>
        <w:t xml:space="preserve"> dana </w:t>
      </w:r>
      <w:r w:rsidR="00123C66" w:rsidRPr="0075336E">
        <w:rPr>
          <w:rFonts w:asciiTheme="minorHAnsi" w:hAnsiTheme="minorHAnsi" w:cstheme="minorHAnsi"/>
        </w:rPr>
        <w:t xml:space="preserve"> </w:t>
      </w:r>
      <w:r w:rsidR="0075336E" w:rsidRPr="0075336E">
        <w:rPr>
          <w:rFonts w:asciiTheme="minorHAnsi" w:hAnsiTheme="minorHAnsi" w:cstheme="minorHAnsi"/>
        </w:rPr>
        <w:t>5</w:t>
      </w:r>
      <w:r w:rsidR="00123C66" w:rsidRPr="0075336E">
        <w:rPr>
          <w:rFonts w:asciiTheme="minorHAnsi" w:hAnsiTheme="minorHAnsi" w:cstheme="minorHAnsi"/>
        </w:rPr>
        <w:t>.06.202</w:t>
      </w:r>
      <w:r w:rsidR="0075336E" w:rsidRPr="0075336E">
        <w:rPr>
          <w:rFonts w:asciiTheme="minorHAnsi" w:hAnsiTheme="minorHAnsi" w:cstheme="minorHAnsi"/>
        </w:rPr>
        <w:t>5</w:t>
      </w:r>
      <w:r w:rsidR="00123C66" w:rsidRPr="0075336E">
        <w:rPr>
          <w:rFonts w:asciiTheme="minorHAnsi" w:hAnsiTheme="minorHAnsi" w:cstheme="minorHAnsi"/>
        </w:rPr>
        <w:t>. godine donijelo je</w:t>
      </w:r>
    </w:p>
    <w:p w14:paraId="3D8FA288" w14:textId="77777777" w:rsidR="00123C66" w:rsidRPr="0075336E" w:rsidRDefault="00123C66" w:rsidP="004077A6">
      <w:pPr>
        <w:rPr>
          <w:rFonts w:asciiTheme="minorHAnsi" w:hAnsiTheme="minorHAnsi" w:cstheme="minorHAnsi"/>
        </w:rPr>
      </w:pPr>
    </w:p>
    <w:p w14:paraId="4A5B0AD4" w14:textId="77777777" w:rsidR="00123C66" w:rsidRPr="0075336E" w:rsidRDefault="00123C66" w:rsidP="00B04DB1">
      <w:pPr>
        <w:jc w:val="center"/>
        <w:rPr>
          <w:rFonts w:asciiTheme="minorHAnsi" w:hAnsiTheme="minorHAnsi" w:cstheme="minorHAnsi"/>
        </w:rPr>
      </w:pPr>
    </w:p>
    <w:p w14:paraId="21BB5589" w14:textId="31EF42F1" w:rsidR="00123C66" w:rsidRPr="0075336E" w:rsidRDefault="00123C66" w:rsidP="00B04DB1">
      <w:pPr>
        <w:jc w:val="center"/>
        <w:rPr>
          <w:rFonts w:asciiTheme="minorHAnsi" w:hAnsiTheme="minorHAnsi" w:cstheme="minorHAnsi"/>
          <w:b/>
        </w:rPr>
      </w:pPr>
      <w:r w:rsidRPr="00B04DB1">
        <w:rPr>
          <w:rFonts w:asciiTheme="minorHAnsi" w:hAnsiTheme="minorHAnsi" w:cstheme="minorHAnsi"/>
          <w:b/>
          <w:bCs/>
        </w:rPr>
        <w:t>O D</w:t>
      </w:r>
      <w:r w:rsidRPr="0075336E">
        <w:rPr>
          <w:rFonts w:asciiTheme="minorHAnsi" w:hAnsiTheme="minorHAnsi" w:cstheme="minorHAnsi"/>
          <w:b/>
        </w:rPr>
        <w:t xml:space="preserve"> L U K U</w:t>
      </w:r>
    </w:p>
    <w:p w14:paraId="2ACD3F8A" w14:textId="1B5FD996" w:rsidR="004077A6" w:rsidRPr="0075336E" w:rsidRDefault="00B04DB1" w:rsidP="00B04DB1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o</w:t>
      </w:r>
      <w:r w:rsidR="00123C66" w:rsidRPr="0075336E">
        <w:rPr>
          <w:rFonts w:asciiTheme="minorHAnsi" w:hAnsiTheme="minorHAnsi" w:cstheme="minorHAnsi"/>
          <w:b/>
        </w:rPr>
        <w:t xml:space="preserve"> izboru Komisije za izbor i imenovanje</w:t>
      </w:r>
    </w:p>
    <w:p w14:paraId="1F0B51A6" w14:textId="77777777" w:rsidR="00123C66" w:rsidRPr="0075336E" w:rsidRDefault="00123C66" w:rsidP="004077A6">
      <w:pPr>
        <w:rPr>
          <w:rFonts w:asciiTheme="minorHAnsi" w:hAnsiTheme="minorHAnsi" w:cstheme="minorHAnsi"/>
          <w:b/>
        </w:rPr>
      </w:pPr>
    </w:p>
    <w:p w14:paraId="10480FD8" w14:textId="4E1DF8AC" w:rsidR="00123C66" w:rsidRPr="0075336E" w:rsidRDefault="006363C0" w:rsidP="00B04DB1">
      <w:pPr>
        <w:jc w:val="center"/>
        <w:rPr>
          <w:rFonts w:asciiTheme="minorHAnsi" w:hAnsiTheme="minorHAnsi" w:cstheme="minorHAnsi"/>
        </w:rPr>
      </w:pPr>
      <w:r w:rsidRPr="0075336E">
        <w:rPr>
          <w:rFonts w:asciiTheme="minorHAnsi" w:hAnsiTheme="minorHAnsi" w:cstheme="minorHAnsi"/>
        </w:rPr>
        <w:t>Članak 1.</w:t>
      </w:r>
    </w:p>
    <w:p w14:paraId="37949056" w14:textId="77777777" w:rsidR="00123C66" w:rsidRPr="0075336E" w:rsidRDefault="00123C66" w:rsidP="00B04DB1">
      <w:pPr>
        <w:jc w:val="center"/>
        <w:rPr>
          <w:rFonts w:asciiTheme="minorHAnsi" w:hAnsiTheme="minorHAnsi" w:cstheme="minorHAnsi"/>
        </w:rPr>
      </w:pPr>
    </w:p>
    <w:p w14:paraId="5971F5ED" w14:textId="77777777" w:rsidR="00123C66" w:rsidRPr="0075336E" w:rsidRDefault="00123C66" w:rsidP="004077A6">
      <w:pPr>
        <w:rPr>
          <w:rFonts w:asciiTheme="minorHAnsi" w:hAnsiTheme="minorHAnsi" w:cstheme="minorHAnsi"/>
        </w:rPr>
      </w:pPr>
      <w:r w:rsidRPr="0075336E">
        <w:rPr>
          <w:rFonts w:asciiTheme="minorHAnsi" w:hAnsiTheme="minorHAnsi" w:cstheme="minorHAnsi"/>
        </w:rPr>
        <w:t>U Komisiju za izbor i imenovanje Općinskog vijeća Općine Podturen biraju se:</w:t>
      </w:r>
    </w:p>
    <w:p w14:paraId="03F47844" w14:textId="77777777" w:rsidR="00123C66" w:rsidRPr="0075336E" w:rsidRDefault="00123C66" w:rsidP="004077A6">
      <w:pPr>
        <w:rPr>
          <w:rFonts w:asciiTheme="minorHAnsi" w:hAnsiTheme="minorHAnsi" w:cstheme="minorHAnsi"/>
        </w:rPr>
      </w:pPr>
    </w:p>
    <w:p w14:paraId="54B68325" w14:textId="77777777" w:rsidR="00123C66" w:rsidRPr="0075336E" w:rsidRDefault="00123C66" w:rsidP="00123C66">
      <w:pPr>
        <w:pStyle w:val="Odlomakpopisa"/>
        <w:numPr>
          <w:ilvl w:val="0"/>
          <w:numId w:val="5"/>
        </w:numPr>
        <w:rPr>
          <w:rFonts w:asciiTheme="minorHAnsi" w:hAnsiTheme="minorHAnsi" w:cstheme="minorHAnsi"/>
          <w:b/>
        </w:rPr>
      </w:pPr>
      <w:r w:rsidRPr="0075336E">
        <w:rPr>
          <w:rFonts w:asciiTheme="minorHAnsi" w:hAnsiTheme="minorHAnsi" w:cstheme="minorHAnsi"/>
          <w:b/>
        </w:rPr>
        <w:t xml:space="preserve">DAMIR SRPAK, Cvjetna </w:t>
      </w:r>
      <w:r w:rsidR="006C71A3" w:rsidRPr="0075336E">
        <w:rPr>
          <w:rFonts w:asciiTheme="minorHAnsi" w:hAnsiTheme="minorHAnsi" w:cstheme="minorHAnsi"/>
          <w:b/>
        </w:rPr>
        <w:t>27,</w:t>
      </w:r>
      <w:r w:rsidRPr="0075336E">
        <w:rPr>
          <w:rFonts w:asciiTheme="minorHAnsi" w:hAnsiTheme="minorHAnsi" w:cstheme="minorHAnsi"/>
          <w:b/>
        </w:rPr>
        <w:t xml:space="preserve">  Sivica, za predsjednika</w:t>
      </w:r>
    </w:p>
    <w:p w14:paraId="78D2165A" w14:textId="19032549" w:rsidR="00123C66" w:rsidRPr="0075336E" w:rsidRDefault="0075336E" w:rsidP="00123C66">
      <w:pPr>
        <w:pStyle w:val="Odlomakpopisa"/>
        <w:numPr>
          <w:ilvl w:val="0"/>
          <w:numId w:val="5"/>
        </w:numPr>
        <w:rPr>
          <w:rFonts w:asciiTheme="minorHAnsi" w:hAnsiTheme="minorHAnsi" w:cstheme="minorHAnsi"/>
          <w:b/>
        </w:rPr>
      </w:pPr>
      <w:r w:rsidRPr="0075336E">
        <w:rPr>
          <w:rFonts w:asciiTheme="minorHAnsi" w:hAnsiTheme="minorHAnsi" w:cstheme="minorHAnsi"/>
          <w:b/>
        </w:rPr>
        <w:t>DRAŽEN RUŽIĆ, Glavna 74, Novakovec</w:t>
      </w:r>
      <w:r w:rsidR="00123C66" w:rsidRPr="0075336E">
        <w:rPr>
          <w:rFonts w:asciiTheme="minorHAnsi" w:hAnsiTheme="minorHAnsi" w:cstheme="minorHAnsi"/>
          <w:b/>
        </w:rPr>
        <w:t>, za člana</w:t>
      </w:r>
    </w:p>
    <w:p w14:paraId="2EB07AD3" w14:textId="0158FC61" w:rsidR="00123C66" w:rsidRPr="0075336E" w:rsidRDefault="0075336E" w:rsidP="00123C66">
      <w:pPr>
        <w:pStyle w:val="Odlomakpopisa"/>
        <w:numPr>
          <w:ilvl w:val="0"/>
          <w:numId w:val="5"/>
        </w:numPr>
        <w:rPr>
          <w:rFonts w:asciiTheme="minorHAnsi" w:hAnsiTheme="minorHAnsi" w:cstheme="minorHAnsi"/>
          <w:b/>
        </w:rPr>
      </w:pPr>
      <w:r w:rsidRPr="0075336E">
        <w:rPr>
          <w:rFonts w:asciiTheme="minorHAnsi" w:hAnsiTheme="minorHAnsi" w:cstheme="minorHAnsi"/>
          <w:b/>
        </w:rPr>
        <w:t>MARINA VRTARIĆ MIHALIC, Sportska ulica 32, Sivica</w:t>
      </w:r>
      <w:r w:rsidR="00123C66" w:rsidRPr="0075336E">
        <w:rPr>
          <w:rFonts w:asciiTheme="minorHAnsi" w:hAnsiTheme="minorHAnsi" w:cstheme="minorHAnsi"/>
          <w:b/>
        </w:rPr>
        <w:t xml:space="preserve"> za člana</w:t>
      </w:r>
    </w:p>
    <w:p w14:paraId="4364BB81" w14:textId="77777777" w:rsidR="00CA6F6B" w:rsidRPr="0075336E" w:rsidRDefault="00CA6F6B" w:rsidP="00CA6F6B">
      <w:pPr>
        <w:pStyle w:val="Odlomakpopisa"/>
        <w:ind w:left="1320" w:firstLine="0"/>
        <w:rPr>
          <w:rFonts w:asciiTheme="minorHAnsi" w:hAnsiTheme="minorHAnsi" w:cstheme="minorHAnsi"/>
          <w:b/>
        </w:rPr>
      </w:pPr>
    </w:p>
    <w:p w14:paraId="0A7A2F50" w14:textId="197D189C" w:rsidR="006363C0" w:rsidRPr="0075336E" w:rsidRDefault="00B04DB1" w:rsidP="00B04DB1">
      <w:pPr>
        <w:pStyle w:val="Odlomakpopisa"/>
        <w:ind w:left="132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</w:t>
      </w:r>
      <w:r w:rsidR="006363C0" w:rsidRPr="0075336E">
        <w:rPr>
          <w:rFonts w:asciiTheme="minorHAnsi" w:hAnsiTheme="minorHAnsi" w:cstheme="minorHAnsi"/>
        </w:rPr>
        <w:t>Članak 2.</w:t>
      </w:r>
    </w:p>
    <w:p w14:paraId="0C75D5AD" w14:textId="77777777" w:rsidR="006363C0" w:rsidRPr="0075336E" w:rsidRDefault="006363C0" w:rsidP="00CA6F6B">
      <w:pPr>
        <w:pStyle w:val="Odlomakpopisa"/>
        <w:ind w:left="1320" w:firstLine="0"/>
        <w:rPr>
          <w:rFonts w:asciiTheme="minorHAnsi" w:hAnsiTheme="minorHAnsi" w:cstheme="minorHAnsi"/>
        </w:rPr>
      </w:pPr>
    </w:p>
    <w:p w14:paraId="1F92F783" w14:textId="77777777" w:rsidR="006363C0" w:rsidRPr="0075336E" w:rsidRDefault="006363C0" w:rsidP="006363C0">
      <w:pPr>
        <w:pStyle w:val="Odlomakpopisa"/>
        <w:ind w:left="0" w:firstLine="0"/>
        <w:rPr>
          <w:rFonts w:asciiTheme="minorHAnsi" w:hAnsiTheme="minorHAnsi" w:cstheme="minorHAnsi"/>
        </w:rPr>
      </w:pPr>
      <w:r w:rsidRPr="0075336E">
        <w:rPr>
          <w:rFonts w:asciiTheme="minorHAnsi" w:hAnsiTheme="minorHAnsi" w:cstheme="minorHAnsi"/>
        </w:rPr>
        <w:t>Ova Odluka stupa na snagu danom donošenja, a objavljuje se u Službenom glasniku Međimurske županije</w:t>
      </w:r>
    </w:p>
    <w:p w14:paraId="642E0FC4" w14:textId="77777777" w:rsidR="009E4CEE" w:rsidRPr="0075336E" w:rsidRDefault="009E4CEE" w:rsidP="00123C66">
      <w:pPr>
        <w:rPr>
          <w:rFonts w:asciiTheme="minorHAnsi" w:hAnsiTheme="minorHAnsi" w:cstheme="minorHAnsi"/>
        </w:rPr>
      </w:pPr>
    </w:p>
    <w:p w14:paraId="561FAE5D" w14:textId="77777777" w:rsidR="009E4CEE" w:rsidRPr="0075336E" w:rsidRDefault="009E4CEE" w:rsidP="00C5782D">
      <w:pPr>
        <w:jc w:val="right"/>
        <w:rPr>
          <w:rFonts w:asciiTheme="minorHAnsi" w:hAnsiTheme="minorHAnsi" w:cstheme="minorHAnsi"/>
          <w:b/>
        </w:rPr>
      </w:pPr>
      <w:r w:rsidRPr="0075336E">
        <w:rPr>
          <w:rFonts w:asciiTheme="minorHAnsi" w:hAnsiTheme="minorHAnsi" w:cstheme="minorHAnsi"/>
          <w:b/>
        </w:rPr>
        <w:t xml:space="preserve">                                                                   </w:t>
      </w:r>
      <w:r w:rsidR="006363C0" w:rsidRPr="0075336E">
        <w:rPr>
          <w:rFonts w:asciiTheme="minorHAnsi" w:hAnsiTheme="minorHAnsi" w:cstheme="minorHAnsi"/>
          <w:b/>
        </w:rPr>
        <w:t xml:space="preserve">                             </w:t>
      </w:r>
      <w:r w:rsidRPr="0075336E">
        <w:rPr>
          <w:rFonts w:asciiTheme="minorHAnsi" w:hAnsiTheme="minorHAnsi" w:cstheme="minorHAnsi"/>
          <w:b/>
        </w:rPr>
        <w:t xml:space="preserve"> </w:t>
      </w:r>
      <w:r w:rsidR="00CA6F6B" w:rsidRPr="0075336E">
        <w:rPr>
          <w:rFonts w:asciiTheme="minorHAnsi" w:hAnsiTheme="minorHAnsi" w:cstheme="minorHAnsi"/>
          <w:b/>
        </w:rPr>
        <w:t xml:space="preserve"> </w:t>
      </w:r>
      <w:r w:rsidRPr="0075336E">
        <w:rPr>
          <w:rFonts w:asciiTheme="minorHAnsi" w:hAnsiTheme="minorHAnsi" w:cstheme="minorHAnsi"/>
          <w:b/>
        </w:rPr>
        <w:t xml:space="preserve"> Predsjedavatelj</w:t>
      </w:r>
      <w:r w:rsidR="00CA6F6B" w:rsidRPr="0075336E">
        <w:rPr>
          <w:rFonts w:asciiTheme="minorHAnsi" w:hAnsiTheme="minorHAnsi" w:cstheme="minorHAnsi"/>
          <w:b/>
        </w:rPr>
        <w:t>:</w:t>
      </w:r>
    </w:p>
    <w:p w14:paraId="18710FA9" w14:textId="750BEDBD" w:rsidR="009E4CEE" w:rsidRPr="0075336E" w:rsidRDefault="009E4CEE" w:rsidP="00C5782D">
      <w:pPr>
        <w:jc w:val="right"/>
        <w:rPr>
          <w:rFonts w:asciiTheme="minorHAnsi" w:hAnsiTheme="minorHAnsi" w:cstheme="minorHAnsi"/>
          <w:b/>
        </w:rPr>
      </w:pPr>
      <w:r w:rsidRPr="0075336E">
        <w:rPr>
          <w:rFonts w:asciiTheme="minorHAnsi" w:hAnsiTheme="minorHAnsi" w:cstheme="minorHAnsi"/>
          <w:b/>
        </w:rPr>
        <w:t xml:space="preserve">                                                                                </w:t>
      </w:r>
      <w:r w:rsidR="005F6FBD">
        <w:rPr>
          <w:rFonts w:asciiTheme="minorHAnsi" w:hAnsiTheme="minorHAnsi" w:cstheme="minorHAnsi"/>
          <w:b/>
        </w:rPr>
        <w:t>Vjenceslav Hranilović, bacc.ing.aedif.</w:t>
      </w:r>
    </w:p>
    <w:p w14:paraId="4472931F" w14:textId="77777777" w:rsidR="002F75EC" w:rsidRPr="0075336E" w:rsidRDefault="002F75EC" w:rsidP="00C5782D">
      <w:pPr>
        <w:spacing w:after="0" w:line="259" w:lineRule="auto"/>
        <w:ind w:left="0" w:firstLine="0"/>
        <w:jc w:val="right"/>
        <w:rPr>
          <w:rFonts w:asciiTheme="minorHAnsi" w:hAnsiTheme="minorHAnsi" w:cstheme="minorHAnsi"/>
        </w:rPr>
      </w:pPr>
    </w:p>
    <w:p w14:paraId="7A82E619" w14:textId="77777777" w:rsidR="00072570" w:rsidRDefault="00072570" w:rsidP="002615DC">
      <w:pPr>
        <w:spacing w:after="23" w:line="259" w:lineRule="auto"/>
        <w:ind w:left="0" w:firstLine="0"/>
        <w:jc w:val="left"/>
      </w:pPr>
      <w:r>
        <w:t xml:space="preserve">  </w:t>
      </w:r>
      <w:r>
        <w:tab/>
        <w:t xml:space="preserve">                </w:t>
      </w:r>
    </w:p>
    <w:sectPr w:rsidR="00072570">
      <w:pgSz w:w="12240" w:h="15840"/>
      <w:pgMar w:top="1259" w:right="1797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702B7"/>
    <w:multiLevelType w:val="hybridMultilevel"/>
    <w:tmpl w:val="BE5452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52D42"/>
    <w:multiLevelType w:val="hybridMultilevel"/>
    <w:tmpl w:val="2688B8C8"/>
    <w:lvl w:ilvl="0" w:tplc="4D6A371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40" w:hanging="360"/>
      </w:pPr>
    </w:lvl>
    <w:lvl w:ilvl="2" w:tplc="041A001B" w:tentative="1">
      <w:start w:val="1"/>
      <w:numFmt w:val="lowerRoman"/>
      <w:lvlText w:val="%3."/>
      <w:lvlJc w:val="right"/>
      <w:pPr>
        <w:ind w:left="2760" w:hanging="180"/>
      </w:pPr>
    </w:lvl>
    <w:lvl w:ilvl="3" w:tplc="041A000F" w:tentative="1">
      <w:start w:val="1"/>
      <w:numFmt w:val="decimal"/>
      <w:lvlText w:val="%4."/>
      <w:lvlJc w:val="left"/>
      <w:pPr>
        <w:ind w:left="3480" w:hanging="360"/>
      </w:pPr>
    </w:lvl>
    <w:lvl w:ilvl="4" w:tplc="041A0019" w:tentative="1">
      <w:start w:val="1"/>
      <w:numFmt w:val="lowerLetter"/>
      <w:lvlText w:val="%5."/>
      <w:lvlJc w:val="left"/>
      <w:pPr>
        <w:ind w:left="4200" w:hanging="360"/>
      </w:pPr>
    </w:lvl>
    <w:lvl w:ilvl="5" w:tplc="041A001B" w:tentative="1">
      <w:start w:val="1"/>
      <w:numFmt w:val="lowerRoman"/>
      <w:lvlText w:val="%6."/>
      <w:lvlJc w:val="right"/>
      <w:pPr>
        <w:ind w:left="4920" w:hanging="180"/>
      </w:pPr>
    </w:lvl>
    <w:lvl w:ilvl="6" w:tplc="041A000F" w:tentative="1">
      <w:start w:val="1"/>
      <w:numFmt w:val="decimal"/>
      <w:lvlText w:val="%7."/>
      <w:lvlJc w:val="left"/>
      <w:pPr>
        <w:ind w:left="5640" w:hanging="360"/>
      </w:pPr>
    </w:lvl>
    <w:lvl w:ilvl="7" w:tplc="041A0019" w:tentative="1">
      <w:start w:val="1"/>
      <w:numFmt w:val="lowerLetter"/>
      <w:lvlText w:val="%8."/>
      <w:lvlJc w:val="left"/>
      <w:pPr>
        <w:ind w:left="6360" w:hanging="360"/>
      </w:pPr>
    </w:lvl>
    <w:lvl w:ilvl="8" w:tplc="041A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4AFB53AE"/>
    <w:multiLevelType w:val="hybridMultilevel"/>
    <w:tmpl w:val="01D0CBF6"/>
    <w:lvl w:ilvl="0" w:tplc="39304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8D6F22"/>
    <w:multiLevelType w:val="hybridMultilevel"/>
    <w:tmpl w:val="B296B6F2"/>
    <w:lvl w:ilvl="0" w:tplc="DD242826">
      <w:numFmt w:val="bullet"/>
      <w:lvlText w:val="-"/>
      <w:lvlJc w:val="left"/>
      <w:pPr>
        <w:ind w:left="60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62" w:hanging="360"/>
      </w:pPr>
      <w:rPr>
        <w:rFonts w:ascii="Wingdings" w:hAnsi="Wingdings" w:hint="default"/>
      </w:rPr>
    </w:lvl>
  </w:abstractNum>
  <w:abstractNum w:abstractNumId="4" w15:restartNumberingAfterBreak="0">
    <w:nsid w:val="4F7805D1"/>
    <w:multiLevelType w:val="hybridMultilevel"/>
    <w:tmpl w:val="8856F2AC"/>
    <w:lvl w:ilvl="0" w:tplc="7556F95A">
      <w:start w:val="1"/>
      <w:numFmt w:val="decimal"/>
      <w:lvlText w:val="%1.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8C24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80E6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F80D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C06B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16FC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46E1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9278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72D1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49258576">
    <w:abstractNumId w:val="4"/>
  </w:num>
  <w:num w:numId="2" w16cid:durableId="397434571">
    <w:abstractNumId w:val="3"/>
  </w:num>
  <w:num w:numId="3" w16cid:durableId="1712683704">
    <w:abstractNumId w:val="0"/>
  </w:num>
  <w:num w:numId="4" w16cid:durableId="1359695042">
    <w:abstractNumId w:val="2"/>
  </w:num>
  <w:num w:numId="5" w16cid:durableId="720514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5EC"/>
    <w:rsid w:val="00072570"/>
    <w:rsid w:val="00114A6E"/>
    <w:rsid w:val="00123C66"/>
    <w:rsid w:val="001456C0"/>
    <w:rsid w:val="001E2A43"/>
    <w:rsid w:val="002615DC"/>
    <w:rsid w:val="002F20D0"/>
    <w:rsid w:val="002F75EC"/>
    <w:rsid w:val="00376A0F"/>
    <w:rsid w:val="00387057"/>
    <w:rsid w:val="004077A6"/>
    <w:rsid w:val="00434ECA"/>
    <w:rsid w:val="00473C25"/>
    <w:rsid w:val="004A75EB"/>
    <w:rsid w:val="004E6A30"/>
    <w:rsid w:val="004F0846"/>
    <w:rsid w:val="00564765"/>
    <w:rsid w:val="005B6DA8"/>
    <w:rsid w:val="005F6FBD"/>
    <w:rsid w:val="006363C0"/>
    <w:rsid w:val="00646663"/>
    <w:rsid w:val="006B5174"/>
    <w:rsid w:val="006C71A3"/>
    <w:rsid w:val="006D533B"/>
    <w:rsid w:val="00721C63"/>
    <w:rsid w:val="00743D58"/>
    <w:rsid w:val="0075336E"/>
    <w:rsid w:val="007A7F31"/>
    <w:rsid w:val="007C3FF9"/>
    <w:rsid w:val="007F1139"/>
    <w:rsid w:val="008505E2"/>
    <w:rsid w:val="008C7A9E"/>
    <w:rsid w:val="009022AD"/>
    <w:rsid w:val="009E4CEE"/>
    <w:rsid w:val="00B04DB1"/>
    <w:rsid w:val="00B32561"/>
    <w:rsid w:val="00B97B57"/>
    <w:rsid w:val="00C01A2E"/>
    <w:rsid w:val="00C41924"/>
    <w:rsid w:val="00C5782D"/>
    <w:rsid w:val="00C61692"/>
    <w:rsid w:val="00CA6F6B"/>
    <w:rsid w:val="00DC7F78"/>
    <w:rsid w:val="00E51E19"/>
    <w:rsid w:val="00E57AA2"/>
    <w:rsid w:val="00EA5CC7"/>
    <w:rsid w:val="00F40C2A"/>
    <w:rsid w:val="00F4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9CAF6"/>
  <w15:docId w15:val="{DEE6CCBD-25D0-40FA-85BA-8E8449E01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1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slov1">
    <w:name w:val="heading 1"/>
    <w:next w:val="Normal"/>
    <w:link w:val="Naslov1Char"/>
    <w:uiPriority w:val="9"/>
    <w:unhideWhenUsed/>
    <w:qFormat/>
    <w:pPr>
      <w:keepNext/>
      <w:keepLines/>
      <w:spacing w:after="10" w:line="24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Pr>
      <w:rFonts w:ascii="Times New Roman" w:eastAsia="Times New Roman" w:hAnsi="Times New Roman" w:cs="Times New Roman"/>
      <w:b/>
      <w:color w:val="000000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2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22AD"/>
    <w:rPr>
      <w:rFonts w:ascii="Segoe UI" w:eastAsia="Times New Roman" w:hAnsi="Segoe UI" w:cs="Segoe UI"/>
      <w:color w:val="000000"/>
      <w:sz w:val="18"/>
      <w:szCs w:val="18"/>
    </w:rPr>
  </w:style>
  <w:style w:type="paragraph" w:styleId="Odlomakpopisa">
    <w:name w:val="List Paragraph"/>
    <w:basedOn w:val="Normal"/>
    <w:uiPriority w:val="34"/>
    <w:qFormat/>
    <w:rsid w:val="00850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8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Oriana</dc:creator>
  <cp:keywords/>
  <cp:lastModifiedBy>Općina Podturen</cp:lastModifiedBy>
  <cp:revision>2</cp:revision>
  <cp:lastPrinted>2021-06-09T11:27:00Z</cp:lastPrinted>
  <dcterms:created xsi:type="dcterms:W3CDTF">2025-07-07T07:04:00Z</dcterms:created>
  <dcterms:modified xsi:type="dcterms:W3CDTF">2025-07-07T07:04:00Z</dcterms:modified>
</cp:coreProperties>
</file>